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AA" w:rsidRPr="00934667" w:rsidRDefault="00D56FCA" w:rsidP="00934667">
      <w:pPr>
        <w:jc w:val="center"/>
        <w:rPr>
          <w:rFonts w:hint="eastAsia"/>
          <w:sz w:val="36"/>
        </w:rPr>
      </w:pPr>
      <w:r w:rsidRPr="00934667">
        <w:rPr>
          <w:rFonts w:hint="eastAsia"/>
          <w:sz w:val="36"/>
        </w:rPr>
        <w:t>《江村经济》读书报告</w:t>
      </w:r>
    </w:p>
    <w:p w:rsidR="00D56FCA" w:rsidRPr="00934667" w:rsidRDefault="00D56FCA" w:rsidP="00934667">
      <w:pPr>
        <w:jc w:val="center"/>
        <w:rPr>
          <w:rFonts w:hint="eastAsia"/>
          <w:sz w:val="24"/>
        </w:rPr>
      </w:pPr>
      <w:r w:rsidRPr="00934667">
        <w:rPr>
          <w:rFonts w:hint="eastAsia"/>
          <w:sz w:val="24"/>
        </w:rPr>
        <w:t>尚潇潇</w:t>
      </w:r>
      <w:r w:rsidRPr="00934667">
        <w:rPr>
          <w:rFonts w:hint="eastAsia"/>
          <w:sz w:val="24"/>
        </w:rPr>
        <w:t xml:space="preserve"> MF20120013</w:t>
      </w:r>
    </w:p>
    <w:p w:rsidR="00D56FCA" w:rsidRPr="00934667" w:rsidRDefault="00D56FCA" w:rsidP="00934667">
      <w:pPr>
        <w:ind w:firstLineChars="200" w:firstLine="480"/>
        <w:rPr>
          <w:rFonts w:hint="eastAsia"/>
          <w:sz w:val="24"/>
        </w:rPr>
      </w:pPr>
      <w:r w:rsidRPr="00934667">
        <w:rPr>
          <w:rFonts w:hint="eastAsia"/>
          <w:sz w:val="24"/>
        </w:rPr>
        <w:t>费孝通是我国著名的社会学家，本书是他的博士论文。</w:t>
      </w:r>
      <w:r w:rsidR="00A62E63">
        <w:rPr>
          <w:rFonts w:hint="eastAsia"/>
          <w:sz w:val="24"/>
        </w:rPr>
        <w:t>费孝通先生为我国社会学和人类学发展做出了巨大贡献，</w:t>
      </w:r>
      <w:r w:rsidR="00A62E63">
        <w:rPr>
          <w:rFonts w:hint="eastAsia"/>
          <w:sz w:val="24"/>
        </w:rPr>
        <w:t>1935</w:t>
      </w:r>
      <w:r w:rsidR="00A62E63">
        <w:rPr>
          <w:rFonts w:hint="eastAsia"/>
          <w:sz w:val="24"/>
        </w:rPr>
        <w:t>年冬他偕妻子王同惠赴广西大瑶山少数民族地区实地调查，在瑶山中迷路失事，</w:t>
      </w:r>
      <w:r w:rsidR="00A62E63" w:rsidRPr="00A62E63">
        <w:rPr>
          <w:rFonts w:hint="eastAsia"/>
          <w:sz w:val="24"/>
        </w:rPr>
        <w:t>王同惠身亡</w:t>
      </w:r>
      <w:r w:rsidR="00A62E63" w:rsidRPr="00A62E63">
        <w:rPr>
          <w:rFonts w:hint="eastAsia"/>
          <w:sz w:val="24"/>
        </w:rPr>
        <w:t>,</w:t>
      </w:r>
      <w:r w:rsidR="00A62E63">
        <w:rPr>
          <w:rFonts w:hint="eastAsia"/>
          <w:sz w:val="24"/>
        </w:rPr>
        <w:t>费孝通受伤。他的老师</w:t>
      </w:r>
      <w:r w:rsidRPr="00934667">
        <w:rPr>
          <w:rFonts w:hint="eastAsia"/>
          <w:sz w:val="24"/>
        </w:rPr>
        <w:t>布·马林诺斯基在本书的序中写到“作者的一切观察所具有的特征是，态度尊严、超脱、没有偏见”，给予了很高的评价。本书比较易读，详细介绍了我国农村的财产继承、亲属关系、职业分化、劳作日程、</w:t>
      </w:r>
      <w:r w:rsidR="00A62E63">
        <w:rPr>
          <w:rFonts w:hint="eastAsia"/>
          <w:sz w:val="24"/>
        </w:rPr>
        <w:t>婚嫁、</w:t>
      </w:r>
      <w:r w:rsidRPr="00934667">
        <w:rPr>
          <w:rFonts w:hint="eastAsia"/>
          <w:sz w:val="24"/>
        </w:rPr>
        <w:t>农业、土地占有等的风俗传统，和我们的生活非常贴近，</w:t>
      </w:r>
      <w:r w:rsidR="00934667">
        <w:rPr>
          <w:rFonts w:hint="eastAsia"/>
          <w:sz w:val="24"/>
        </w:rPr>
        <w:t>读的过程中</w:t>
      </w:r>
      <w:r w:rsidRPr="00934667">
        <w:rPr>
          <w:rFonts w:hint="eastAsia"/>
          <w:sz w:val="24"/>
        </w:rPr>
        <w:t>有亲切感。</w:t>
      </w:r>
    </w:p>
    <w:p w:rsidR="00D56FCA" w:rsidRDefault="00D56FCA" w:rsidP="00934667">
      <w:pPr>
        <w:ind w:firstLineChars="200" w:firstLine="480"/>
        <w:rPr>
          <w:rFonts w:hint="eastAsia"/>
          <w:sz w:val="24"/>
        </w:rPr>
      </w:pPr>
      <w:r w:rsidRPr="00934667">
        <w:rPr>
          <w:rFonts w:hint="eastAsia"/>
          <w:sz w:val="24"/>
        </w:rPr>
        <w:t>给我印象比较深刻的是第十一章“土地的占有”，其中写</w:t>
      </w:r>
      <w:r w:rsidR="00934667">
        <w:rPr>
          <w:rFonts w:hint="eastAsia"/>
          <w:sz w:val="24"/>
        </w:rPr>
        <w:t>到</w:t>
      </w:r>
      <w:r w:rsidRPr="00934667">
        <w:rPr>
          <w:rFonts w:hint="eastAsia"/>
          <w:sz w:val="24"/>
        </w:rPr>
        <w:t>“一个村民用下面的语言像我表述了他的安全感：地就在那里摆着，你可以天天见到它，强盗不能把它抢走，窃贼也不能把它偷走</w:t>
      </w:r>
      <w:r w:rsidR="00EB4201" w:rsidRPr="00934667">
        <w:rPr>
          <w:rFonts w:hint="eastAsia"/>
          <w:sz w:val="24"/>
        </w:rPr>
        <w:t>，人死了地还在。占有土地的动机与这种安全感有直接关系</w:t>
      </w:r>
      <w:r w:rsidRPr="00934667">
        <w:rPr>
          <w:rFonts w:hint="eastAsia"/>
          <w:sz w:val="24"/>
        </w:rPr>
        <w:t>”</w:t>
      </w:r>
      <w:r w:rsidR="00EB4201" w:rsidRPr="00934667">
        <w:rPr>
          <w:rFonts w:hint="eastAsia"/>
          <w:sz w:val="24"/>
        </w:rPr>
        <w:t>，中国人对土地的利用率有很深的执念，我去郊区的时候看到路边很小一溜地都被种满了蔬菜，而看到一些华侨对国外生活的记录中也写到外国人的庭院用来种花草，中国人不愿将大片土地闲置就种满了瓜果蔬菜。</w:t>
      </w:r>
      <w:r w:rsidR="00934667">
        <w:rPr>
          <w:rFonts w:hint="eastAsia"/>
          <w:sz w:val="24"/>
        </w:rPr>
        <w:t>师兄</w:t>
      </w:r>
      <w:r w:rsidR="00EB4201" w:rsidRPr="00934667">
        <w:rPr>
          <w:rFonts w:hint="eastAsia"/>
          <w:sz w:val="24"/>
        </w:rPr>
        <w:t>师姐们说这可能源于过去我国物资匮乏，养成了我国国民勤俭节约的习惯。</w:t>
      </w:r>
    </w:p>
    <w:p w:rsidR="00934667" w:rsidRPr="00934667" w:rsidRDefault="00934667" w:rsidP="00934667">
      <w:pPr>
        <w:ind w:firstLineChars="200" w:firstLine="480"/>
        <w:rPr>
          <w:rFonts w:hint="eastAsia"/>
          <w:sz w:val="24"/>
        </w:rPr>
      </w:pPr>
      <w:r>
        <w:rPr>
          <w:rFonts w:hint="eastAsia"/>
          <w:sz w:val="24"/>
        </w:rPr>
        <w:t>另外作者还写到“减少劳动，减少消费的结果，发生了闲暇”“她们知道如何不以痛苦为代价来获取快感，这就是所谓的消遣。消遣和消费的不同在这里：消费是以消耗物资来获取快感的过程，消遣则不必消耗物资，所消耗的不过是一些空闲的时间”，这与我本科同学给我描述的农村现状是吻合的。城市生活节奏快，而农村是很慢的，他们成天种菜、做家务、打牌，水电费国家有补贴，伙食基本自给自足，所以他们的生产劳动和消耗都很少，生活甚是</w:t>
      </w:r>
      <w:r w:rsidR="00A62E63">
        <w:rPr>
          <w:rFonts w:hint="eastAsia"/>
          <w:sz w:val="24"/>
        </w:rPr>
        <w:t>悠闲。我们这代人在快节奏中生活惯了，难怪很多中年人向往回到农村修一座小庭院安享晚年。不过我同学也提到“农村是个养懒人的地方”，所以国家扶贫也要注重扶志，仅仅给予补贴、优待可能会越扶越穷。</w:t>
      </w:r>
    </w:p>
    <w:p w:rsidR="00EB4201" w:rsidRPr="00934667" w:rsidRDefault="00EB4201" w:rsidP="00934667">
      <w:pPr>
        <w:ind w:firstLineChars="200" w:firstLine="480"/>
        <w:rPr>
          <w:rFonts w:hint="eastAsia"/>
          <w:sz w:val="24"/>
        </w:rPr>
      </w:pPr>
      <w:r w:rsidRPr="00934667">
        <w:rPr>
          <w:rFonts w:hint="eastAsia"/>
          <w:sz w:val="24"/>
        </w:rPr>
        <w:t>段鹏茜师姐提到书中写到当地人因为经济限制不愿多生养</w:t>
      </w:r>
      <w:r w:rsidR="00934667">
        <w:rPr>
          <w:rFonts w:hint="eastAsia"/>
          <w:sz w:val="24"/>
        </w:rPr>
        <w:t>且女性地位低下</w:t>
      </w:r>
      <w:r w:rsidRPr="00934667">
        <w:rPr>
          <w:rFonts w:hint="eastAsia"/>
          <w:sz w:val="24"/>
        </w:rPr>
        <w:t>，但我们从小接触到的却是越穷生得越多</w:t>
      </w:r>
      <w:r w:rsidR="00A62E63">
        <w:rPr>
          <w:rFonts w:hint="eastAsia"/>
          <w:sz w:val="24"/>
        </w:rPr>
        <w:t>。</w:t>
      </w:r>
      <w:r w:rsidR="00934667">
        <w:rPr>
          <w:rFonts w:hint="eastAsia"/>
          <w:sz w:val="24"/>
        </w:rPr>
        <w:t>关于女性地位低下是确实存在的，师姐小时候就见到女性不让上桌吃饭的场景</w:t>
      </w:r>
      <w:r w:rsidRPr="00934667">
        <w:rPr>
          <w:rFonts w:hint="eastAsia"/>
          <w:sz w:val="24"/>
        </w:rPr>
        <w:t>。我爸爸也给我讲过农村越穷的人家生得越多，是为了增加劳动力</w:t>
      </w:r>
      <w:r w:rsidR="00934667" w:rsidRPr="00934667">
        <w:rPr>
          <w:rFonts w:hint="eastAsia"/>
          <w:sz w:val="24"/>
        </w:rPr>
        <w:t>。</w:t>
      </w:r>
      <w:r w:rsidR="00934667">
        <w:rPr>
          <w:rFonts w:hint="eastAsia"/>
          <w:sz w:val="24"/>
        </w:rPr>
        <w:t>我最近在网络上也看到过去“收婴处”的照片，穷人家生了女儿就送去</w:t>
      </w:r>
      <w:proofErr w:type="gramStart"/>
      <w:r w:rsidR="00934667">
        <w:rPr>
          <w:rFonts w:hint="eastAsia"/>
          <w:sz w:val="24"/>
        </w:rPr>
        <w:t>收婴处</w:t>
      </w:r>
      <w:proofErr w:type="gramEnd"/>
      <w:r w:rsidR="00934667">
        <w:rPr>
          <w:rFonts w:hint="eastAsia"/>
          <w:sz w:val="24"/>
        </w:rPr>
        <w:t>。</w:t>
      </w:r>
      <w:r w:rsidR="00934667" w:rsidRPr="00934667">
        <w:rPr>
          <w:rFonts w:hint="eastAsia"/>
          <w:sz w:val="24"/>
        </w:rPr>
        <w:t>最后我们小组讨论得出可能是因为江村在沿海地区，</w:t>
      </w:r>
      <w:r w:rsidR="00A62E63">
        <w:rPr>
          <w:rFonts w:hint="eastAsia"/>
          <w:sz w:val="24"/>
        </w:rPr>
        <w:t>当地人的思想观念</w:t>
      </w:r>
      <w:r w:rsidR="00934667" w:rsidRPr="00934667">
        <w:rPr>
          <w:rFonts w:hint="eastAsia"/>
          <w:sz w:val="24"/>
        </w:rPr>
        <w:t>和内陆农村</w:t>
      </w:r>
      <w:r w:rsidR="00A62E63">
        <w:rPr>
          <w:rFonts w:hint="eastAsia"/>
          <w:sz w:val="24"/>
        </w:rPr>
        <w:t>会</w:t>
      </w:r>
      <w:r w:rsidR="00934667" w:rsidRPr="00934667">
        <w:rPr>
          <w:rFonts w:hint="eastAsia"/>
          <w:sz w:val="24"/>
        </w:rPr>
        <w:t>有些区别。</w:t>
      </w:r>
    </w:p>
    <w:p w:rsidR="00934667" w:rsidRPr="003D5E96" w:rsidRDefault="00F16055" w:rsidP="003D5E96">
      <w:pPr>
        <w:ind w:firstLineChars="200" w:firstLine="480"/>
        <w:rPr>
          <w:sz w:val="24"/>
        </w:rPr>
      </w:pPr>
      <w:r w:rsidRPr="003D5E96">
        <w:rPr>
          <w:rFonts w:hint="eastAsia"/>
          <w:sz w:val="24"/>
        </w:rPr>
        <w:t>查岚师姐指出，作为一篇博士论文，本作在学术性上显得略为薄弱</w:t>
      </w:r>
      <w:r w:rsidR="003D5E96" w:rsidRPr="003D5E96">
        <w:rPr>
          <w:rFonts w:hint="eastAsia"/>
          <w:sz w:val="24"/>
        </w:rPr>
        <w:t>，现在的博士论文对理论运用得更多。不过在那个物资匮乏的年代，费孝通先生能做出这样的研究实</w:t>
      </w:r>
      <w:r w:rsidR="004945D2">
        <w:rPr>
          <w:rFonts w:hint="eastAsia"/>
          <w:sz w:val="24"/>
        </w:rPr>
        <w:t>属</w:t>
      </w:r>
      <w:bookmarkStart w:id="0" w:name="_GoBack"/>
      <w:bookmarkEnd w:id="0"/>
      <w:r w:rsidR="003D5E96" w:rsidRPr="003D5E96">
        <w:rPr>
          <w:rFonts w:hint="eastAsia"/>
          <w:sz w:val="24"/>
        </w:rPr>
        <w:t>难得，向外国友人详尽地</w:t>
      </w:r>
      <w:r w:rsidR="003D5E96">
        <w:rPr>
          <w:rFonts w:hint="eastAsia"/>
          <w:sz w:val="24"/>
        </w:rPr>
        <w:t>展示</w:t>
      </w:r>
      <w:r w:rsidR="003D5E96" w:rsidRPr="003D5E96">
        <w:rPr>
          <w:rFonts w:hint="eastAsia"/>
          <w:sz w:val="24"/>
        </w:rPr>
        <w:t>了我国农村的状况。</w:t>
      </w:r>
    </w:p>
    <w:sectPr w:rsidR="00934667" w:rsidRPr="003D5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7E"/>
    <w:rsid w:val="003D5E96"/>
    <w:rsid w:val="004945D2"/>
    <w:rsid w:val="007B027E"/>
    <w:rsid w:val="007C46AA"/>
    <w:rsid w:val="00934667"/>
    <w:rsid w:val="00A62E63"/>
    <w:rsid w:val="00D56FCA"/>
    <w:rsid w:val="00EB4201"/>
    <w:rsid w:val="00F16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Madam-Shang</dc:creator>
  <cp:keywords/>
  <dc:description/>
  <cp:lastModifiedBy>Madam-Shang</cp:lastModifiedBy>
  <cp:revision>4</cp:revision>
  <dcterms:created xsi:type="dcterms:W3CDTF">2020-11-30T01:22:00Z</dcterms:created>
  <dcterms:modified xsi:type="dcterms:W3CDTF">2020-11-30T02:06:00Z</dcterms:modified>
</cp:coreProperties>
</file>