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E" w:rsidRPr="00787E01" w:rsidRDefault="0049618C" w:rsidP="0049618C">
      <w:pPr>
        <w:rPr>
          <w:rFonts w:hint="eastAsia"/>
          <w:sz w:val="24"/>
          <w:szCs w:val="24"/>
        </w:rPr>
      </w:pPr>
      <w:proofErr w:type="gramStart"/>
      <w:r w:rsidRPr="00787E01">
        <w:rPr>
          <w:rFonts w:hint="eastAsia"/>
          <w:sz w:val="24"/>
          <w:szCs w:val="24"/>
        </w:rPr>
        <w:t>张扰</w:t>
      </w:r>
      <w:proofErr w:type="gramEnd"/>
      <w:r w:rsidRPr="00787E01">
        <w:rPr>
          <w:rFonts w:hint="eastAsia"/>
          <w:sz w:val="24"/>
          <w:szCs w:val="24"/>
        </w:rPr>
        <w:t xml:space="preserve"> MP</w:t>
      </w:r>
      <w:r w:rsidR="00D720E9">
        <w:rPr>
          <w:rFonts w:hint="eastAsia"/>
          <w:sz w:val="24"/>
          <w:szCs w:val="24"/>
        </w:rPr>
        <w:t>1</w:t>
      </w:r>
      <w:r w:rsidRPr="00787E01">
        <w:rPr>
          <w:rFonts w:hint="eastAsia"/>
          <w:sz w:val="24"/>
          <w:szCs w:val="24"/>
        </w:rPr>
        <w:t xml:space="preserve">912027 </w:t>
      </w:r>
      <w:r w:rsidRPr="00787E01">
        <w:rPr>
          <w:rFonts w:hint="eastAsia"/>
          <w:sz w:val="24"/>
          <w:szCs w:val="24"/>
        </w:rPr>
        <w:t>读书报告：《实践与反思</w:t>
      </w:r>
      <w:r w:rsidRPr="00787E01">
        <w:rPr>
          <w:sz w:val="24"/>
          <w:szCs w:val="24"/>
        </w:rPr>
        <w:t>—</w:t>
      </w:r>
      <w:r w:rsidRPr="00787E01">
        <w:rPr>
          <w:rFonts w:hint="eastAsia"/>
          <w:sz w:val="24"/>
          <w:szCs w:val="24"/>
        </w:rPr>
        <w:t>反思社会学导引》</w:t>
      </w:r>
    </w:p>
    <w:p w:rsidR="0049618C" w:rsidRPr="00787E01" w:rsidRDefault="0049618C" w:rsidP="0049618C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基本介绍</w:t>
      </w:r>
      <w:r w:rsidR="00371112" w:rsidRPr="00787E01">
        <w:rPr>
          <w:rFonts w:hint="eastAsia"/>
          <w:sz w:val="24"/>
          <w:szCs w:val="24"/>
        </w:rPr>
        <w:t>：</w:t>
      </w:r>
    </w:p>
    <w:p w:rsidR="0049618C" w:rsidRPr="00787E01" w:rsidRDefault="0049618C" w:rsidP="00787E01">
      <w:pPr>
        <w:ind w:firstLineChars="200" w:firstLine="48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《实践与反思—反思社会学导引》</w:t>
      </w:r>
      <w:r w:rsidR="0065004C" w:rsidRPr="00787E01">
        <w:rPr>
          <w:rFonts w:hint="eastAsia"/>
          <w:sz w:val="24"/>
          <w:szCs w:val="24"/>
        </w:rPr>
        <w:t>是一本“口述出版物”，包含了一组主题对话和一段针对研讨班所做的提纲挈领的口述导言</w:t>
      </w:r>
      <w:r w:rsidR="006F7B29" w:rsidRPr="00787E01">
        <w:rPr>
          <w:rFonts w:hint="eastAsia"/>
          <w:sz w:val="24"/>
          <w:szCs w:val="24"/>
        </w:rPr>
        <w:t>。</w:t>
      </w:r>
      <w:r w:rsidRPr="00787E01">
        <w:rPr>
          <w:rFonts w:hint="eastAsia"/>
          <w:sz w:val="24"/>
          <w:szCs w:val="24"/>
        </w:rPr>
        <w:t>本书共分为三大部分：第一部分是“迈向社会实践理论：布迪厄社会学的结构和逻辑”，通过勾画出布迪厄有关知识、实践和社会的理论结构及其学术图景的轮廓，向读者提供了理解布迪厄著作的广博体系和内在理路的钥匙。第二部分是“反思社会学的论题（芝加哥研讨班）”，主要反映芝加哥大学研讨班的成果</w:t>
      </w:r>
      <w:r w:rsidR="0065004C" w:rsidRPr="00787E01">
        <w:rPr>
          <w:rFonts w:hint="eastAsia"/>
          <w:sz w:val="24"/>
          <w:szCs w:val="24"/>
        </w:rPr>
        <w:t>，突出了他的著作所产生的一系列认识移置</w:t>
      </w:r>
      <w:r w:rsidRPr="00787E01">
        <w:rPr>
          <w:rFonts w:hint="eastAsia"/>
          <w:sz w:val="24"/>
          <w:szCs w:val="24"/>
        </w:rPr>
        <w:t>。第三部分是“反思社会学的实践（巴黎研讨班）”，主要以巴黎研讨班的讨论为基础，反思社会学的实践。</w:t>
      </w:r>
    </w:p>
    <w:p w:rsidR="0049618C" w:rsidRPr="00787E01" w:rsidRDefault="0049618C" w:rsidP="0049618C">
      <w:pPr>
        <w:pStyle w:val="a3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总结与启示：</w:t>
      </w:r>
    </w:p>
    <w:p w:rsidR="006F7B29" w:rsidRPr="00787E01" w:rsidRDefault="006F7B29" w:rsidP="00787E01">
      <w:pPr>
        <w:ind w:firstLineChars="200" w:firstLine="48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十月份时，我阅读了布迪厄的《再生产</w:t>
      </w:r>
      <w:r w:rsidRPr="00787E01">
        <w:rPr>
          <w:sz w:val="24"/>
          <w:szCs w:val="24"/>
        </w:rPr>
        <w:t>—</w:t>
      </w:r>
      <w:r w:rsidRPr="00787E01">
        <w:rPr>
          <w:rFonts w:hint="eastAsia"/>
          <w:sz w:val="24"/>
          <w:szCs w:val="24"/>
        </w:rPr>
        <w:t>一种教育系统理论的要点》，因为是初次阅读布迪厄的著作，在理解上有一定的困难，所以又阅读了解读此书的论文。在此基础上，本月我阅读了此书。</w:t>
      </w:r>
      <w:r w:rsidR="00E21511" w:rsidRPr="00787E01">
        <w:rPr>
          <w:rFonts w:hint="eastAsia"/>
          <w:sz w:val="24"/>
          <w:szCs w:val="24"/>
        </w:rPr>
        <w:t>结合这两本书的内容相关性，我对布迪厄的理论概念有了更深入的理解，主要体现在以下几点：</w:t>
      </w:r>
    </w:p>
    <w:p w:rsidR="00E21511" w:rsidRPr="00787E01" w:rsidRDefault="00371112" w:rsidP="00787E01">
      <w:pPr>
        <w:ind w:firstLineChars="200" w:firstLine="48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1</w:t>
      </w:r>
      <w:r w:rsidRPr="00787E01">
        <w:rPr>
          <w:rFonts w:hint="eastAsia"/>
          <w:sz w:val="24"/>
          <w:szCs w:val="24"/>
        </w:rPr>
        <w:t>、布迪厄式的反思与其他学者有三个不同的决定性方面。首先表现在他的反思社会学的基本对象不是个别分析学者，而是根植于分析工具和分析操作中的社会无意识和学术的无意识；第二，他的反思社会学必须成为一项集体事业；第三，他的反思社会学是力图巩固社会学的认识论保障。</w:t>
      </w:r>
      <w:r w:rsidR="00AD7741" w:rsidRPr="00787E01">
        <w:rPr>
          <w:rFonts w:hint="eastAsia"/>
          <w:sz w:val="24"/>
          <w:szCs w:val="24"/>
        </w:rPr>
        <w:t>但反思在社会研究工作中对认知的影响并没有产生显著的影响，</w:t>
      </w:r>
      <w:r w:rsidR="007A6337" w:rsidRPr="00787E01">
        <w:rPr>
          <w:rFonts w:hint="eastAsia"/>
          <w:sz w:val="24"/>
          <w:szCs w:val="24"/>
        </w:rPr>
        <w:t>因此他认为对反思性的抵触根源于社会，而非认识论。</w:t>
      </w:r>
      <w:r w:rsidR="00AD7741" w:rsidRPr="00787E01">
        <w:rPr>
          <w:rFonts w:hint="eastAsia"/>
          <w:sz w:val="24"/>
          <w:szCs w:val="24"/>
        </w:rPr>
        <w:t>他指出“</w:t>
      </w:r>
      <w:r w:rsidR="00AD7741" w:rsidRPr="00787E01">
        <w:rPr>
          <w:rFonts w:hint="eastAsia"/>
          <w:sz w:val="24"/>
          <w:szCs w:val="24"/>
        </w:rPr>
        <w:t>在社会世界中</w:t>
      </w:r>
      <w:r w:rsidR="00AD7741" w:rsidRPr="00787E01">
        <w:rPr>
          <w:rFonts w:hint="eastAsia"/>
          <w:sz w:val="24"/>
          <w:szCs w:val="24"/>
        </w:rPr>
        <w:t>”存在的都是各种各样的关系</w:t>
      </w:r>
      <w:r w:rsidR="00AD7741" w:rsidRPr="00787E01">
        <w:rPr>
          <w:sz w:val="24"/>
          <w:szCs w:val="24"/>
        </w:rPr>
        <w:t>—</w:t>
      </w:r>
      <w:r w:rsidR="00AD7741" w:rsidRPr="00787E01">
        <w:rPr>
          <w:rFonts w:hint="eastAsia"/>
          <w:sz w:val="24"/>
          <w:szCs w:val="24"/>
        </w:rPr>
        <w:t>不是行动者之间的互动或个人之间交互主体性的纽带，而是各种马克思所谓的‘独立于个人意识和个人意志’而存在的客观关系。</w:t>
      </w:r>
      <w:r w:rsidR="00D954D0" w:rsidRPr="00787E01">
        <w:rPr>
          <w:rFonts w:hint="eastAsia"/>
          <w:sz w:val="24"/>
          <w:szCs w:val="24"/>
        </w:rPr>
        <w:t>从我自身来说，由于目前学术研究还处于初级阶段，主要为大量的阅读和信息摄入，对研究问题或者研究方法还没有达到反思的阶段，但</w:t>
      </w:r>
      <w:r w:rsidR="00D954D0" w:rsidRPr="00787E01">
        <w:rPr>
          <w:rFonts w:hint="eastAsia"/>
          <w:sz w:val="24"/>
          <w:szCs w:val="24"/>
        </w:rPr>
        <w:t>布迪厄式的反思</w:t>
      </w:r>
      <w:r w:rsidR="00D954D0" w:rsidRPr="00787E01">
        <w:rPr>
          <w:rFonts w:hint="eastAsia"/>
          <w:sz w:val="24"/>
          <w:szCs w:val="24"/>
        </w:rPr>
        <w:t>启发我在后期的研究中要不断反思，跳出所处场域，能用不同的视角审视自己的研究；也不要拘泥于学习自己的学科知识，而应多多学习其他学科的知识。这种反思式思维不仅仅能帮助提升自己的学业，对个人今后的工作和生活</w:t>
      </w:r>
      <w:r w:rsidR="004B6CEA">
        <w:rPr>
          <w:rFonts w:hint="eastAsia"/>
          <w:sz w:val="24"/>
          <w:szCs w:val="24"/>
        </w:rPr>
        <w:t>亦</w:t>
      </w:r>
      <w:bookmarkStart w:id="0" w:name="_GoBack"/>
      <w:bookmarkEnd w:id="0"/>
      <w:r w:rsidR="00D954D0" w:rsidRPr="00787E01">
        <w:rPr>
          <w:rFonts w:hint="eastAsia"/>
          <w:sz w:val="24"/>
          <w:szCs w:val="24"/>
        </w:rPr>
        <w:t>是相当有益。</w:t>
      </w:r>
    </w:p>
    <w:p w:rsidR="00AD7741" w:rsidRPr="00787E01" w:rsidRDefault="00AD7741" w:rsidP="00787E01">
      <w:pPr>
        <w:ind w:firstLineChars="200" w:firstLine="480"/>
        <w:rPr>
          <w:rFonts w:hint="eastAsia"/>
          <w:sz w:val="24"/>
          <w:szCs w:val="24"/>
        </w:rPr>
      </w:pPr>
      <w:r w:rsidRPr="00787E01">
        <w:rPr>
          <w:rFonts w:hint="eastAsia"/>
          <w:sz w:val="24"/>
          <w:szCs w:val="24"/>
        </w:rPr>
        <w:t>2</w:t>
      </w:r>
      <w:r w:rsidRPr="00787E01">
        <w:rPr>
          <w:rFonts w:hint="eastAsia"/>
          <w:sz w:val="24"/>
          <w:szCs w:val="24"/>
        </w:rPr>
        <w:t>、</w:t>
      </w:r>
      <w:r w:rsidR="005C397E" w:rsidRPr="00787E01">
        <w:rPr>
          <w:rFonts w:hint="eastAsia"/>
          <w:sz w:val="24"/>
          <w:szCs w:val="24"/>
        </w:rPr>
        <w:t>对“资本”、“场域”和“惯习”有了更深入的理解。布迪厄指出，在现代社会中，“资本”以三种形态存在，即“经济资本”、“社会资本”和“文化资本”。每一种资本都有自己的符号形式：“经济资本”的符号形式是金钱，“社会资本”的符号形式是社会声誉和头衔，“文化资本”的符号形式是学历、文凭、头衔等。</w:t>
      </w:r>
      <w:r w:rsidR="00D915F2" w:rsidRPr="00787E01">
        <w:rPr>
          <w:rFonts w:hint="eastAsia"/>
          <w:sz w:val="24"/>
          <w:szCs w:val="24"/>
        </w:rPr>
        <w:t>这三种资本形式是可以相互转换的，例如掌握一定“经济资本”的家庭的孩子如果不能通过国内高考录取大学，可以利用其资本（金钱）到国外留学，获得“文化资本”（学历），也就是我们常说的“镀金”。“场域”是指“位置之间的客观关系的网络或构型”，这一概念指向社会冲突，只要存在社会冲突和社会利益，就会有场域的存在。</w:t>
      </w:r>
      <w:proofErr w:type="gramStart"/>
      <w:r w:rsidR="00D915F2" w:rsidRPr="00787E01">
        <w:rPr>
          <w:rFonts w:hint="eastAsia"/>
          <w:sz w:val="24"/>
          <w:szCs w:val="24"/>
        </w:rPr>
        <w:t>每个场域有</w:t>
      </w:r>
      <w:proofErr w:type="gramEnd"/>
      <w:r w:rsidR="00D915F2" w:rsidRPr="00787E01">
        <w:rPr>
          <w:rFonts w:hint="eastAsia"/>
          <w:sz w:val="24"/>
          <w:szCs w:val="24"/>
        </w:rPr>
        <w:t>属于自己的“性情倾向系统”，这个“性情倾向系统”就是所谓的“惯习”。</w:t>
      </w:r>
    </w:p>
    <w:p w:rsidR="00BB1C95" w:rsidRPr="00787E01" w:rsidRDefault="00787E01" w:rsidP="00787E01">
      <w:pPr>
        <w:ind w:firstLineChars="200" w:firstLine="480"/>
        <w:rPr>
          <w:sz w:val="24"/>
          <w:szCs w:val="24"/>
        </w:rPr>
      </w:pPr>
      <w:r w:rsidRPr="00787E01">
        <w:rPr>
          <w:rFonts w:hint="eastAsia"/>
          <w:sz w:val="24"/>
          <w:szCs w:val="24"/>
        </w:rPr>
        <w:t>3</w:t>
      </w:r>
      <w:r w:rsidRPr="00787E01">
        <w:rPr>
          <w:rFonts w:hint="eastAsia"/>
          <w:sz w:val="24"/>
          <w:szCs w:val="24"/>
        </w:rPr>
        <w:t>、布迪厄论述的实践是日常生活中的具体实践，真实存在的实践活动是受到前逻辑或前理性支配的。布迪厄视野中的实践具有模糊性、紧迫性和总体性。实践的逻辑不能上升到理论的清晰逻辑层面，而只能是一种模糊性的逻辑状态，实践具有逻辑，但这种逻辑介于理论的清晰逻辑与无逻辑之间，所以实践是模糊的。实践的紧迫性是指，实践意义上的时间不是理论上的可以被间隔的时间，而是瞬时的、即时的、即刻就要做出决定的紧迫性的时间态。实践不是某个单一学</w:t>
      </w:r>
      <w:r w:rsidRPr="00787E01">
        <w:rPr>
          <w:rFonts w:hint="eastAsia"/>
          <w:sz w:val="24"/>
          <w:szCs w:val="24"/>
        </w:rPr>
        <w:lastRenderedPageBreak/>
        <w:t>科可以涵盖的，实践的模糊性本身也要求跨越学科限制来考虑实践问题，因此，实践需要通盘考虑，具有总体性。</w:t>
      </w:r>
    </w:p>
    <w:sectPr w:rsidR="00BB1C95" w:rsidRPr="0078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FF8"/>
    <w:multiLevelType w:val="hybridMultilevel"/>
    <w:tmpl w:val="B5F8791E"/>
    <w:lvl w:ilvl="0" w:tplc="689EFD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6D"/>
    <w:rsid w:val="0000456C"/>
    <w:rsid w:val="0012294C"/>
    <w:rsid w:val="001D216D"/>
    <w:rsid w:val="0026676D"/>
    <w:rsid w:val="00371112"/>
    <w:rsid w:val="0049618C"/>
    <w:rsid w:val="004B6CEA"/>
    <w:rsid w:val="005C397E"/>
    <w:rsid w:val="0065004C"/>
    <w:rsid w:val="006801D2"/>
    <w:rsid w:val="006F7B29"/>
    <w:rsid w:val="00787E01"/>
    <w:rsid w:val="007A6337"/>
    <w:rsid w:val="007C6ABE"/>
    <w:rsid w:val="00926212"/>
    <w:rsid w:val="009F1723"/>
    <w:rsid w:val="00AD7741"/>
    <w:rsid w:val="00BB1C95"/>
    <w:rsid w:val="00C6613B"/>
    <w:rsid w:val="00D720E9"/>
    <w:rsid w:val="00D915F2"/>
    <w:rsid w:val="00D954D0"/>
    <w:rsid w:val="00E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1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张扰</dc:creator>
  <cp:keywords/>
  <dc:description/>
  <cp:lastModifiedBy>张扰</cp:lastModifiedBy>
  <cp:revision>18</cp:revision>
  <dcterms:created xsi:type="dcterms:W3CDTF">2020-11-26T00:32:00Z</dcterms:created>
  <dcterms:modified xsi:type="dcterms:W3CDTF">2020-11-26T02:52:00Z</dcterms:modified>
</cp:coreProperties>
</file>