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AF" w:rsidRPr="00274441" w:rsidRDefault="00DE3AAF" w:rsidP="00DE3AAF">
      <w:pPr>
        <w:jc w:val="center"/>
        <w:rPr>
          <w:rFonts w:ascii="黑体" w:eastAsia="黑体" w:hAnsi="黑体"/>
          <w:b/>
          <w:sz w:val="32"/>
        </w:rPr>
      </w:pPr>
      <w:r>
        <w:rPr>
          <w:rFonts w:ascii="黑体" w:eastAsia="黑体" w:hAnsi="黑体"/>
          <w:b/>
          <w:sz w:val="32"/>
        </w:rPr>
        <w:t>《</w:t>
      </w:r>
      <w:r>
        <w:rPr>
          <w:rFonts w:ascii="黑体" w:eastAsia="黑体" w:hAnsi="黑体" w:hint="eastAsia"/>
          <w:b/>
          <w:sz w:val="32"/>
        </w:rPr>
        <w:t>社会学的</w:t>
      </w:r>
      <w:proofErr w:type="gramStart"/>
      <w:r>
        <w:rPr>
          <w:rFonts w:ascii="黑体" w:eastAsia="黑体" w:hAnsi="黑体" w:hint="eastAsia"/>
          <w:b/>
          <w:sz w:val="32"/>
        </w:rPr>
        <w:t>想像力</w:t>
      </w:r>
      <w:proofErr w:type="gramEnd"/>
      <w:r w:rsidRPr="00274441">
        <w:rPr>
          <w:rFonts w:ascii="黑体" w:eastAsia="黑体" w:hAnsi="黑体"/>
          <w:b/>
          <w:sz w:val="32"/>
        </w:rPr>
        <w:t>》读书报告</w:t>
      </w:r>
    </w:p>
    <w:p w:rsidR="00DE3AAF" w:rsidRPr="00274441" w:rsidRDefault="00DE3AAF" w:rsidP="00DE3AAF">
      <w:pPr>
        <w:jc w:val="center"/>
        <w:rPr>
          <w:rFonts w:ascii="仿宋_GB2312" w:eastAsia="仿宋_GB2312" w:hAnsi="黑体"/>
          <w:sz w:val="28"/>
        </w:rPr>
      </w:pPr>
      <w:r w:rsidRPr="00274441">
        <w:rPr>
          <w:rFonts w:ascii="仿宋_GB2312" w:eastAsia="仿宋_GB2312" w:hAnsi="黑体" w:hint="eastAsia"/>
          <w:sz w:val="28"/>
        </w:rPr>
        <w:t>毛文娟</w:t>
      </w:r>
    </w:p>
    <w:p w:rsidR="00DE3AAF" w:rsidRDefault="00DE3AAF" w:rsidP="002D01D8">
      <w:pPr>
        <w:widowControl/>
        <w:jc w:val="left"/>
      </w:pPr>
    </w:p>
    <w:p w:rsidR="00B631B0" w:rsidRDefault="002D01D8" w:rsidP="00DE3AAF">
      <w:pPr>
        <w:widowControl/>
        <w:spacing w:line="360" w:lineRule="auto"/>
        <w:ind w:firstLineChars="200" w:firstLine="480"/>
        <w:rPr>
          <w:rFonts w:ascii="宋体" w:eastAsia="宋体" w:hAnsi="宋体"/>
          <w:sz w:val="24"/>
          <w:szCs w:val="24"/>
        </w:rPr>
      </w:pPr>
      <w:r w:rsidRPr="00DE3AAF">
        <w:rPr>
          <w:rFonts w:ascii="宋体" w:eastAsia="宋体" w:hAnsi="宋体"/>
          <w:sz w:val="24"/>
          <w:szCs w:val="24"/>
        </w:rPr>
        <w:t>C·赖特·米尔斯（</w:t>
      </w:r>
      <w:proofErr w:type="spellStart"/>
      <w:r w:rsidRPr="00DE3AAF">
        <w:rPr>
          <w:rFonts w:ascii="宋体" w:eastAsia="宋体" w:hAnsi="宋体"/>
          <w:sz w:val="24"/>
          <w:szCs w:val="24"/>
        </w:rPr>
        <w:t>C.Wright</w:t>
      </w:r>
      <w:proofErr w:type="spellEnd"/>
      <w:r w:rsidRPr="00DE3AAF">
        <w:rPr>
          <w:rFonts w:ascii="宋体" w:eastAsia="宋体" w:hAnsi="宋体"/>
          <w:sz w:val="24"/>
          <w:szCs w:val="24"/>
        </w:rPr>
        <w:t xml:space="preserve"> Mills，1916—1962）是美国后帕森斯时代的一位重要的批判社会学家，被誉为“当代美国文明最重要的批评家之一”</w:t>
      </w:r>
      <w:r w:rsidR="00DE3AAF">
        <w:rPr>
          <w:rFonts w:ascii="宋体" w:eastAsia="宋体" w:hAnsi="宋体" w:hint="eastAsia"/>
          <w:sz w:val="24"/>
          <w:szCs w:val="24"/>
        </w:rPr>
        <w:t>，是</w:t>
      </w:r>
      <w:r w:rsidRPr="00DE3AAF">
        <w:rPr>
          <w:rFonts w:ascii="宋体" w:eastAsia="宋体" w:hAnsi="宋体"/>
          <w:sz w:val="24"/>
          <w:szCs w:val="24"/>
        </w:rPr>
        <w:t>社</w:t>
      </w:r>
      <w:r w:rsidR="00DE3AAF">
        <w:rPr>
          <w:rFonts w:ascii="宋体" w:eastAsia="宋体" w:hAnsi="宋体"/>
          <w:sz w:val="24"/>
          <w:szCs w:val="24"/>
        </w:rPr>
        <w:t>会冲突论的代表人物</w:t>
      </w:r>
      <w:r w:rsidR="00DE3AAF">
        <w:rPr>
          <w:rFonts w:ascii="宋体" w:eastAsia="宋体" w:hAnsi="宋体" w:hint="eastAsia"/>
          <w:sz w:val="24"/>
          <w:szCs w:val="24"/>
        </w:rPr>
        <w:t>。</w:t>
      </w:r>
      <w:r w:rsidR="00DE3AAF">
        <w:rPr>
          <w:rFonts w:ascii="宋体" w:eastAsia="宋体" w:hAnsi="宋体"/>
          <w:sz w:val="24"/>
          <w:szCs w:val="24"/>
        </w:rPr>
        <w:t>《社会学的</w:t>
      </w:r>
      <w:proofErr w:type="gramStart"/>
      <w:r w:rsidR="00DE3AAF">
        <w:rPr>
          <w:rFonts w:ascii="宋体" w:eastAsia="宋体" w:hAnsi="宋体"/>
          <w:sz w:val="24"/>
          <w:szCs w:val="24"/>
        </w:rPr>
        <w:t>想像力</w:t>
      </w:r>
      <w:proofErr w:type="gramEnd"/>
      <w:r w:rsidR="00DE3AAF">
        <w:rPr>
          <w:rFonts w:ascii="宋体" w:eastAsia="宋体" w:hAnsi="宋体"/>
          <w:sz w:val="24"/>
          <w:szCs w:val="24"/>
        </w:rPr>
        <w:t>》</w:t>
      </w:r>
      <w:r w:rsidRPr="00DE3AAF">
        <w:rPr>
          <w:rFonts w:ascii="宋体" w:eastAsia="宋体" w:hAnsi="宋体"/>
          <w:sz w:val="24"/>
          <w:szCs w:val="24"/>
        </w:rPr>
        <w:t>是米尔斯展现冲突视角的精华之作</w:t>
      </w:r>
      <w:r w:rsidR="004B5C1B">
        <w:rPr>
          <w:rFonts w:ascii="宋体" w:eastAsia="宋体" w:hAnsi="宋体" w:hint="eastAsia"/>
          <w:sz w:val="24"/>
          <w:szCs w:val="24"/>
        </w:rPr>
        <w:t>，</w:t>
      </w:r>
      <w:r w:rsidRPr="00DE3AAF">
        <w:rPr>
          <w:rFonts w:ascii="宋体" w:eastAsia="宋体" w:hAnsi="宋体"/>
          <w:sz w:val="24"/>
          <w:szCs w:val="24"/>
        </w:rPr>
        <w:t>是米尔斯在《白领：美国的中产阶级》（1951）与《权力精英》（1956）之后推出的方法论著作。</w:t>
      </w:r>
    </w:p>
    <w:p w:rsidR="004B5C1B" w:rsidRPr="004B5C1B" w:rsidRDefault="004B5C1B" w:rsidP="00DE3AAF">
      <w:pPr>
        <w:widowControl/>
        <w:spacing w:line="360" w:lineRule="auto"/>
        <w:ind w:firstLineChars="200" w:firstLine="482"/>
        <w:rPr>
          <w:rFonts w:ascii="宋体" w:eastAsia="宋体" w:hAnsi="宋体"/>
          <w:b/>
          <w:sz w:val="24"/>
          <w:szCs w:val="24"/>
        </w:rPr>
      </w:pPr>
      <w:r w:rsidRPr="004B5C1B">
        <w:rPr>
          <w:rFonts w:ascii="宋体" w:eastAsia="宋体" w:hAnsi="宋体" w:hint="eastAsia"/>
          <w:b/>
          <w:sz w:val="24"/>
          <w:szCs w:val="24"/>
        </w:rPr>
        <w:t>一、</w:t>
      </w:r>
      <w:r>
        <w:rPr>
          <w:rFonts w:ascii="宋体" w:eastAsia="宋体" w:hAnsi="宋体" w:hint="eastAsia"/>
          <w:b/>
          <w:sz w:val="24"/>
          <w:szCs w:val="24"/>
        </w:rPr>
        <w:t>写作的社会</w:t>
      </w:r>
      <w:r w:rsidRPr="004B5C1B">
        <w:rPr>
          <w:rFonts w:ascii="宋体" w:eastAsia="宋体" w:hAnsi="宋体" w:hint="eastAsia"/>
          <w:b/>
          <w:sz w:val="24"/>
          <w:szCs w:val="24"/>
        </w:rPr>
        <w:t>背景</w:t>
      </w:r>
    </w:p>
    <w:p w:rsidR="00B631B0" w:rsidRDefault="00B631B0" w:rsidP="00DE3AAF">
      <w:pPr>
        <w:widowControl/>
        <w:spacing w:line="360" w:lineRule="auto"/>
        <w:ind w:firstLineChars="200" w:firstLine="480"/>
        <w:rPr>
          <w:rFonts w:ascii="宋体" w:eastAsia="宋体" w:hAnsi="宋体"/>
          <w:sz w:val="24"/>
          <w:szCs w:val="24"/>
        </w:rPr>
      </w:pPr>
      <w:proofErr w:type="gramStart"/>
      <w:r>
        <w:rPr>
          <w:rFonts w:ascii="宋体" w:eastAsia="宋体" w:hAnsi="宋体"/>
          <w:sz w:val="24"/>
          <w:szCs w:val="24"/>
        </w:rPr>
        <w:t>1950</w:t>
      </w:r>
      <w:proofErr w:type="gramEnd"/>
      <w:r w:rsidR="002D01D8" w:rsidRPr="00DE3AAF">
        <w:rPr>
          <w:rFonts w:ascii="宋体" w:eastAsia="宋体" w:hAnsi="宋体"/>
          <w:sz w:val="24"/>
          <w:szCs w:val="24"/>
        </w:rPr>
        <w:t>年</w:t>
      </w:r>
      <w:r w:rsidR="004B5C1B">
        <w:rPr>
          <w:rFonts w:ascii="宋体" w:eastAsia="宋体" w:hAnsi="宋体"/>
          <w:sz w:val="24"/>
          <w:szCs w:val="24"/>
        </w:rPr>
        <w:t>代</w:t>
      </w:r>
      <w:r w:rsidR="004B5C1B">
        <w:rPr>
          <w:rFonts w:ascii="宋体" w:eastAsia="宋体" w:hAnsi="宋体" w:hint="eastAsia"/>
          <w:sz w:val="24"/>
          <w:szCs w:val="24"/>
        </w:rPr>
        <w:t>，</w:t>
      </w:r>
      <w:r w:rsidR="002D01D8" w:rsidRPr="00DE3AAF">
        <w:rPr>
          <w:rFonts w:ascii="宋体" w:eastAsia="宋体" w:hAnsi="宋体"/>
          <w:sz w:val="24"/>
          <w:szCs w:val="24"/>
        </w:rPr>
        <w:t>美国正是“山雨欲来”的特殊时期，朝鲜战争、麦卡锡主义、美苏冷战等</w:t>
      </w:r>
      <w:r w:rsidR="004B5C1B">
        <w:rPr>
          <w:rFonts w:ascii="宋体" w:eastAsia="宋体" w:hAnsi="宋体" w:hint="eastAsia"/>
          <w:sz w:val="24"/>
          <w:szCs w:val="24"/>
        </w:rPr>
        <w:t>相继而来</w:t>
      </w:r>
      <w:r w:rsidR="002D01D8" w:rsidRPr="00DE3AAF">
        <w:rPr>
          <w:rFonts w:ascii="宋体" w:eastAsia="宋体" w:hAnsi="宋体"/>
          <w:sz w:val="24"/>
          <w:szCs w:val="24"/>
        </w:rPr>
        <w:t>。旧的价值标准被打破，新的道德规范亟待确立，物质的极大丰富与精神的极度空虚形成巨大反差，焦虑与淡漠弥漫社会，普通民众在庞大的国家机器面前无所适从。作为一名公众知识分子和批判社会学家，米尔斯除了关注学术之外，还致力于帮助民众增进理性、看清世事，以解决他们的心理危机。《社会学的</w:t>
      </w:r>
      <w:proofErr w:type="gramStart"/>
      <w:r w:rsidR="002D01D8" w:rsidRPr="00DE3AAF">
        <w:rPr>
          <w:rFonts w:ascii="宋体" w:eastAsia="宋体" w:hAnsi="宋体"/>
          <w:sz w:val="24"/>
          <w:szCs w:val="24"/>
        </w:rPr>
        <w:t>想像力</w:t>
      </w:r>
      <w:proofErr w:type="gramEnd"/>
      <w:r w:rsidR="002D01D8" w:rsidRPr="00DE3AAF">
        <w:rPr>
          <w:rFonts w:ascii="宋体" w:eastAsia="宋体" w:hAnsi="宋体"/>
          <w:sz w:val="24"/>
          <w:szCs w:val="24"/>
        </w:rPr>
        <w:t>》就是在这样的社会背景下产生的</w:t>
      </w:r>
      <w:r>
        <w:rPr>
          <w:rFonts w:ascii="宋体" w:eastAsia="宋体" w:hAnsi="宋体" w:hint="eastAsia"/>
          <w:sz w:val="24"/>
          <w:szCs w:val="24"/>
        </w:rPr>
        <w:t>。</w:t>
      </w:r>
      <w:r w:rsidR="002D01D8" w:rsidRPr="00DE3AAF">
        <w:rPr>
          <w:rFonts w:ascii="宋体" w:eastAsia="宋体" w:hAnsi="宋体"/>
          <w:sz w:val="24"/>
          <w:szCs w:val="24"/>
        </w:rPr>
        <w:t xml:space="preserve"> </w:t>
      </w:r>
    </w:p>
    <w:p w:rsidR="004B5C1B" w:rsidRPr="006E033F" w:rsidRDefault="004B5C1B" w:rsidP="00DE3AAF">
      <w:pPr>
        <w:widowControl/>
        <w:spacing w:line="360" w:lineRule="auto"/>
        <w:ind w:firstLineChars="200" w:firstLine="482"/>
        <w:rPr>
          <w:rFonts w:ascii="宋体" w:eastAsia="宋体" w:hAnsi="宋体"/>
          <w:b/>
          <w:sz w:val="24"/>
          <w:szCs w:val="24"/>
        </w:rPr>
      </w:pPr>
      <w:r w:rsidRPr="006E033F">
        <w:rPr>
          <w:rFonts w:ascii="宋体" w:eastAsia="宋体" w:hAnsi="宋体" w:hint="eastAsia"/>
          <w:b/>
          <w:sz w:val="24"/>
          <w:szCs w:val="24"/>
        </w:rPr>
        <w:t>二、</w:t>
      </w:r>
      <w:r w:rsidR="007A6875" w:rsidRPr="006E033F">
        <w:rPr>
          <w:rFonts w:ascii="宋体" w:eastAsia="宋体" w:hAnsi="宋体" w:hint="eastAsia"/>
          <w:b/>
          <w:sz w:val="24"/>
          <w:szCs w:val="24"/>
        </w:rPr>
        <w:t>社会学</w:t>
      </w:r>
      <w:proofErr w:type="gramStart"/>
      <w:r w:rsidR="007A6875" w:rsidRPr="006E033F">
        <w:rPr>
          <w:rFonts w:ascii="宋体" w:eastAsia="宋体" w:hAnsi="宋体" w:hint="eastAsia"/>
          <w:b/>
          <w:sz w:val="24"/>
          <w:szCs w:val="24"/>
        </w:rPr>
        <w:t>想像力</w:t>
      </w:r>
      <w:proofErr w:type="gramEnd"/>
      <w:r w:rsidR="007A6875" w:rsidRPr="006E033F">
        <w:rPr>
          <w:rFonts w:ascii="宋体" w:eastAsia="宋体" w:hAnsi="宋体" w:hint="eastAsia"/>
          <w:b/>
          <w:sz w:val="24"/>
          <w:szCs w:val="24"/>
        </w:rPr>
        <w:t>的内涵与意义</w:t>
      </w:r>
    </w:p>
    <w:p w:rsidR="002D01D8" w:rsidRPr="00DE3AAF" w:rsidRDefault="002D01D8" w:rsidP="00DE3AAF">
      <w:pPr>
        <w:widowControl/>
        <w:spacing w:line="360" w:lineRule="auto"/>
        <w:ind w:firstLineChars="200" w:firstLine="480"/>
        <w:rPr>
          <w:rFonts w:ascii="宋体" w:eastAsia="宋体" w:hAnsi="宋体" w:hint="eastAsia"/>
          <w:sz w:val="24"/>
          <w:szCs w:val="24"/>
        </w:rPr>
      </w:pPr>
      <w:r w:rsidRPr="00DE3AAF">
        <w:rPr>
          <w:rFonts w:ascii="宋体" w:eastAsia="宋体" w:hAnsi="宋体"/>
          <w:sz w:val="24"/>
          <w:szCs w:val="24"/>
        </w:rPr>
        <w:t>该书第一章“前景”</w:t>
      </w:r>
      <w:r w:rsidR="00B631B0">
        <w:rPr>
          <w:rFonts w:ascii="宋体" w:eastAsia="宋体" w:hAnsi="宋体"/>
          <w:sz w:val="24"/>
          <w:szCs w:val="24"/>
        </w:rPr>
        <w:t>中，米尔斯</w:t>
      </w:r>
      <w:r w:rsidR="004B5C1B">
        <w:rPr>
          <w:rFonts w:ascii="宋体" w:eastAsia="宋体" w:hAnsi="宋体" w:hint="eastAsia"/>
          <w:sz w:val="24"/>
          <w:szCs w:val="24"/>
        </w:rPr>
        <w:t>以人类常常面临的</w:t>
      </w:r>
      <w:r w:rsidR="004B5C1B" w:rsidRPr="004B5C1B">
        <w:rPr>
          <w:rFonts w:ascii="宋体" w:eastAsia="宋体" w:hAnsi="宋体" w:hint="eastAsia"/>
          <w:b/>
          <w:sz w:val="24"/>
          <w:szCs w:val="24"/>
        </w:rPr>
        <w:t>现实境遇</w:t>
      </w:r>
      <w:r w:rsidR="007A6875">
        <w:rPr>
          <w:rFonts w:ascii="宋体" w:eastAsia="宋体" w:hAnsi="宋体" w:hint="eastAsia"/>
          <w:sz w:val="24"/>
          <w:szCs w:val="24"/>
        </w:rPr>
        <w:t>——生活中充满一系陷阱，他们对珍视价值的调适跟不上历史进程。进行</w:t>
      </w:r>
      <w:r w:rsidR="004B5C1B" w:rsidRPr="007A6875">
        <w:rPr>
          <w:rFonts w:ascii="宋体" w:eastAsia="宋体" w:hAnsi="宋体" w:hint="eastAsia"/>
          <w:b/>
          <w:sz w:val="24"/>
          <w:szCs w:val="24"/>
        </w:rPr>
        <w:t>原因分析</w:t>
      </w:r>
      <w:r w:rsidR="004B5C1B">
        <w:rPr>
          <w:rFonts w:ascii="宋体" w:eastAsia="宋体" w:hAnsi="宋体" w:hint="eastAsia"/>
          <w:sz w:val="24"/>
          <w:szCs w:val="24"/>
        </w:rPr>
        <w:t>——人们对自身生活模式与世界历史潮流之间错综复杂的联系几乎一无所知，他们更看不到这种联系对他们将成为什么类型的人以及他们在历史构建过程中意义。</w:t>
      </w:r>
      <w:r w:rsidR="007A6875">
        <w:rPr>
          <w:rFonts w:ascii="宋体" w:eastAsia="宋体" w:hAnsi="宋体" w:hint="eastAsia"/>
          <w:sz w:val="24"/>
          <w:szCs w:val="24"/>
        </w:rPr>
        <w:t>他</w:t>
      </w:r>
      <w:r w:rsidR="00B631B0">
        <w:rPr>
          <w:rFonts w:ascii="宋体" w:eastAsia="宋体" w:hAnsi="宋体"/>
          <w:sz w:val="24"/>
          <w:szCs w:val="24"/>
        </w:rPr>
        <w:t>开宗明义</w:t>
      </w:r>
      <w:r w:rsidR="00B631B0">
        <w:rPr>
          <w:rFonts w:ascii="宋体" w:eastAsia="宋体" w:hAnsi="宋体" w:hint="eastAsia"/>
          <w:sz w:val="24"/>
          <w:szCs w:val="24"/>
        </w:rPr>
        <w:t>地</w:t>
      </w:r>
      <w:r w:rsidRPr="007A6875">
        <w:rPr>
          <w:rFonts w:ascii="宋体" w:eastAsia="宋体" w:hAnsi="宋体"/>
          <w:b/>
          <w:sz w:val="24"/>
          <w:szCs w:val="24"/>
        </w:rPr>
        <w:t>提出</w:t>
      </w:r>
      <w:r w:rsidR="00B631B0">
        <w:rPr>
          <w:rFonts w:ascii="宋体" w:eastAsia="宋体" w:hAnsi="宋体" w:hint="eastAsia"/>
          <w:sz w:val="24"/>
          <w:szCs w:val="24"/>
        </w:rPr>
        <w:t>，</w:t>
      </w:r>
      <w:r w:rsidRPr="00DE3AAF">
        <w:rPr>
          <w:rFonts w:ascii="宋体" w:eastAsia="宋体" w:hAnsi="宋体"/>
          <w:sz w:val="24"/>
          <w:szCs w:val="24"/>
        </w:rPr>
        <w:t>人们只有将个人的生活与社会的历史这两者放在一起认识，才能真正地理解它们。</w:t>
      </w:r>
      <w:r w:rsidR="007A6875">
        <w:rPr>
          <w:rFonts w:ascii="宋体" w:eastAsia="宋体" w:hAnsi="宋体" w:hint="eastAsia"/>
          <w:sz w:val="24"/>
          <w:szCs w:val="24"/>
        </w:rPr>
        <w:t>那么，</w:t>
      </w:r>
      <w:r w:rsidRPr="00DE3AAF">
        <w:rPr>
          <w:rFonts w:ascii="宋体" w:eastAsia="宋体" w:hAnsi="宋体"/>
          <w:sz w:val="24"/>
          <w:szCs w:val="24"/>
        </w:rPr>
        <w:t>这种能够将个人与社会历史联系起来认识问题</w:t>
      </w:r>
      <w:r w:rsidR="007A6875">
        <w:rPr>
          <w:rFonts w:ascii="宋体" w:eastAsia="宋体" w:hAnsi="宋体" w:hint="eastAsia"/>
          <w:sz w:val="24"/>
          <w:szCs w:val="24"/>
        </w:rPr>
        <w:t>、能够利用信息增进理性的</w:t>
      </w:r>
      <w:r w:rsidRPr="00DE3AAF">
        <w:rPr>
          <w:rFonts w:ascii="宋体" w:eastAsia="宋体" w:hAnsi="宋体"/>
          <w:sz w:val="24"/>
          <w:szCs w:val="24"/>
        </w:rPr>
        <w:t>心智品质，就是</w:t>
      </w:r>
      <w:r w:rsidRPr="007A6875">
        <w:rPr>
          <w:rFonts w:ascii="宋体" w:eastAsia="宋体" w:hAnsi="宋体"/>
          <w:b/>
          <w:sz w:val="24"/>
          <w:szCs w:val="24"/>
        </w:rPr>
        <w:t>社会学的</w:t>
      </w:r>
      <w:proofErr w:type="gramStart"/>
      <w:r w:rsidRPr="007A6875">
        <w:rPr>
          <w:rFonts w:ascii="宋体" w:eastAsia="宋体" w:hAnsi="宋体"/>
          <w:b/>
          <w:sz w:val="24"/>
          <w:szCs w:val="24"/>
        </w:rPr>
        <w:t>想像力</w:t>
      </w:r>
      <w:proofErr w:type="gramEnd"/>
      <w:r w:rsidRPr="00DE3AAF">
        <w:rPr>
          <w:rFonts w:ascii="宋体" w:eastAsia="宋体" w:hAnsi="宋体"/>
          <w:sz w:val="24"/>
          <w:szCs w:val="24"/>
        </w:rPr>
        <w:t>。</w:t>
      </w:r>
      <w:r w:rsidR="007A6875">
        <w:rPr>
          <w:rFonts w:ascii="宋体" w:eastAsia="宋体" w:hAnsi="宋体" w:hint="eastAsia"/>
          <w:sz w:val="24"/>
          <w:szCs w:val="24"/>
        </w:rPr>
        <w:t>具有社会学</w:t>
      </w:r>
      <w:proofErr w:type="gramStart"/>
      <w:r w:rsidR="007A6875">
        <w:rPr>
          <w:rFonts w:ascii="宋体" w:eastAsia="宋体" w:hAnsi="宋体" w:hint="eastAsia"/>
          <w:sz w:val="24"/>
          <w:szCs w:val="24"/>
        </w:rPr>
        <w:t>想像力</w:t>
      </w:r>
      <w:proofErr w:type="gramEnd"/>
      <w:r w:rsidR="007A6875">
        <w:rPr>
          <w:rFonts w:ascii="宋体" w:eastAsia="宋体" w:hAnsi="宋体" w:hint="eastAsia"/>
          <w:sz w:val="24"/>
          <w:szCs w:val="24"/>
        </w:rPr>
        <w:t>的人能够看清更广阔的历史舞台，能看到在杂乱无章日常经历中自己社会地位，从而发现现代社会的架构以及这一架构下男女众生的种种心理状态。</w:t>
      </w:r>
      <w:r w:rsidR="00C10420">
        <w:rPr>
          <w:rFonts w:ascii="宋体" w:eastAsia="宋体" w:hAnsi="宋体" w:hint="eastAsia"/>
          <w:sz w:val="24"/>
          <w:szCs w:val="24"/>
        </w:rPr>
        <w:t>读到此处，忽然有一种</w:t>
      </w:r>
      <w:r w:rsidR="007A6875">
        <w:rPr>
          <w:rFonts w:ascii="宋体" w:eastAsia="宋体" w:hAnsi="宋体" w:hint="eastAsia"/>
          <w:sz w:val="24"/>
          <w:szCs w:val="24"/>
        </w:rPr>
        <w:t>心理共鸣，</w:t>
      </w:r>
      <w:proofErr w:type="gramStart"/>
      <w:r w:rsidR="007A6875">
        <w:rPr>
          <w:rFonts w:ascii="宋体" w:eastAsia="宋体" w:hAnsi="宋体" w:hint="eastAsia"/>
          <w:sz w:val="24"/>
          <w:szCs w:val="24"/>
        </w:rPr>
        <w:t>在职场社会</w:t>
      </w:r>
      <w:proofErr w:type="gramEnd"/>
      <w:r w:rsidR="007A6875">
        <w:rPr>
          <w:rFonts w:ascii="宋体" w:eastAsia="宋体" w:hAnsi="宋体" w:hint="eastAsia"/>
          <w:sz w:val="24"/>
          <w:szCs w:val="24"/>
        </w:rPr>
        <w:t>中，我们在感到</w:t>
      </w:r>
      <w:r w:rsidR="00C10420">
        <w:rPr>
          <w:rFonts w:ascii="宋体" w:eastAsia="宋体" w:hAnsi="宋体" w:hint="eastAsia"/>
          <w:sz w:val="24"/>
          <w:szCs w:val="24"/>
        </w:rPr>
        <w:t>困惑时又何尝不是缺乏社会学</w:t>
      </w:r>
      <w:proofErr w:type="gramStart"/>
      <w:r w:rsidR="00C10420">
        <w:rPr>
          <w:rFonts w:ascii="宋体" w:eastAsia="宋体" w:hAnsi="宋体" w:hint="eastAsia"/>
          <w:sz w:val="24"/>
          <w:szCs w:val="24"/>
        </w:rPr>
        <w:t>想像力</w:t>
      </w:r>
      <w:proofErr w:type="gramEnd"/>
      <w:r w:rsidR="00C10420">
        <w:rPr>
          <w:rFonts w:ascii="宋体" w:eastAsia="宋体" w:hAnsi="宋体" w:hint="eastAsia"/>
          <w:sz w:val="24"/>
          <w:szCs w:val="24"/>
        </w:rPr>
        <w:t>的具体表现。</w:t>
      </w:r>
      <w:r w:rsidR="006E033F">
        <w:rPr>
          <w:rFonts w:ascii="宋体" w:eastAsia="宋体" w:hAnsi="宋体" w:hint="eastAsia"/>
          <w:sz w:val="24"/>
          <w:szCs w:val="24"/>
        </w:rPr>
        <w:t>此刻，我开始对《社会学的</w:t>
      </w:r>
      <w:proofErr w:type="gramStart"/>
      <w:r w:rsidR="006E033F">
        <w:rPr>
          <w:rFonts w:ascii="宋体" w:eastAsia="宋体" w:hAnsi="宋体" w:hint="eastAsia"/>
          <w:sz w:val="24"/>
          <w:szCs w:val="24"/>
        </w:rPr>
        <w:t>想像力</w:t>
      </w:r>
      <w:proofErr w:type="gramEnd"/>
      <w:r w:rsidR="006E033F">
        <w:rPr>
          <w:rFonts w:ascii="宋体" w:eastAsia="宋体" w:hAnsi="宋体" w:hint="eastAsia"/>
          <w:sz w:val="24"/>
          <w:szCs w:val="24"/>
        </w:rPr>
        <w:t>》充满期待。</w:t>
      </w:r>
    </w:p>
    <w:p w:rsidR="002D01D8" w:rsidRDefault="002D01D8" w:rsidP="007A6875">
      <w:pPr>
        <w:widowControl/>
        <w:spacing w:line="360" w:lineRule="auto"/>
        <w:ind w:firstLineChars="200" w:firstLine="480"/>
        <w:rPr>
          <w:rFonts w:ascii="宋体" w:eastAsia="宋体" w:hAnsi="宋体"/>
          <w:sz w:val="24"/>
          <w:szCs w:val="24"/>
        </w:rPr>
      </w:pPr>
      <w:r w:rsidRPr="00DE3AAF">
        <w:rPr>
          <w:rFonts w:ascii="宋体" w:eastAsia="宋体" w:hAnsi="宋体"/>
          <w:sz w:val="24"/>
          <w:szCs w:val="24"/>
        </w:rPr>
        <w:t>米尔斯</w:t>
      </w:r>
      <w:r w:rsidR="006E033F">
        <w:rPr>
          <w:rFonts w:ascii="宋体" w:eastAsia="宋体" w:hAnsi="宋体" w:hint="eastAsia"/>
          <w:sz w:val="24"/>
          <w:szCs w:val="24"/>
        </w:rPr>
        <w:t>接着</w:t>
      </w:r>
      <w:r w:rsidRPr="00DE3AAF">
        <w:rPr>
          <w:rFonts w:ascii="宋体" w:eastAsia="宋体" w:hAnsi="宋体"/>
          <w:sz w:val="24"/>
          <w:szCs w:val="24"/>
        </w:rPr>
        <w:t>提</w:t>
      </w:r>
      <w:r w:rsidR="00B70217">
        <w:rPr>
          <w:rFonts w:ascii="宋体" w:eastAsia="宋体" w:hAnsi="宋体"/>
          <w:sz w:val="24"/>
          <w:szCs w:val="24"/>
        </w:rPr>
        <w:t>出了</w:t>
      </w:r>
      <w:r w:rsidR="00B70217">
        <w:rPr>
          <w:rFonts w:ascii="宋体" w:eastAsia="宋体" w:hAnsi="宋体" w:hint="eastAsia"/>
          <w:sz w:val="24"/>
          <w:szCs w:val="24"/>
        </w:rPr>
        <w:t>社会学</w:t>
      </w:r>
      <w:proofErr w:type="gramStart"/>
      <w:r w:rsidR="00B70217">
        <w:rPr>
          <w:rFonts w:ascii="宋体" w:eastAsia="宋体" w:hAnsi="宋体" w:hint="eastAsia"/>
          <w:sz w:val="24"/>
          <w:szCs w:val="24"/>
        </w:rPr>
        <w:t>想像力</w:t>
      </w:r>
      <w:proofErr w:type="gramEnd"/>
      <w:r w:rsidR="00B70217">
        <w:rPr>
          <w:rFonts w:ascii="宋体" w:eastAsia="宋体" w:hAnsi="宋体"/>
          <w:sz w:val="24"/>
          <w:szCs w:val="24"/>
        </w:rPr>
        <w:t>的基本工具</w:t>
      </w:r>
      <w:r w:rsidR="006E033F">
        <w:rPr>
          <w:rFonts w:ascii="宋体" w:eastAsia="宋体" w:hAnsi="宋体" w:hint="eastAsia"/>
          <w:sz w:val="24"/>
          <w:szCs w:val="24"/>
        </w:rPr>
        <w:t>，</w:t>
      </w:r>
      <w:r w:rsidR="00B70217">
        <w:rPr>
          <w:rFonts w:ascii="宋体" w:eastAsia="宋体" w:hAnsi="宋体" w:hint="eastAsia"/>
          <w:sz w:val="24"/>
          <w:szCs w:val="24"/>
        </w:rPr>
        <w:t>即区分</w:t>
      </w:r>
      <w:r w:rsidRPr="00DE3AAF">
        <w:rPr>
          <w:rFonts w:ascii="宋体" w:eastAsia="宋体" w:hAnsi="宋体"/>
          <w:sz w:val="24"/>
          <w:szCs w:val="24"/>
        </w:rPr>
        <w:t>“环境中的个人困扰”与“社会结构中的公众论题”。</w:t>
      </w:r>
      <w:r w:rsidRPr="00282A83">
        <w:rPr>
          <w:rFonts w:ascii="宋体" w:eastAsia="宋体" w:hAnsi="宋体"/>
          <w:b/>
          <w:sz w:val="24"/>
          <w:szCs w:val="24"/>
        </w:rPr>
        <w:t>困扰</w:t>
      </w:r>
      <w:r w:rsidRPr="00DE3AAF">
        <w:rPr>
          <w:rFonts w:ascii="宋体" w:eastAsia="宋体" w:hAnsi="宋体"/>
          <w:sz w:val="24"/>
          <w:szCs w:val="24"/>
        </w:rPr>
        <w:t>是属于个人的特殊问题，只与个人有限的社会生活范围有关；</w:t>
      </w:r>
      <w:r w:rsidRPr="00282A83">
        <w:rPr>
          <w:rFonts w:ascii="宋体" w:eastAsia="宋体" w:hAnsi="宋体"/>
          <w:b/>
          <w:sz w:val="24"/>
          <w:szCs w:val="24"/>
        </w:rPr>
        <w:t>论题</w:t>
      </w:r>
      <w:r w:rsidRPr="00DE3AAF">
        <w:rPr>
          <w:rFonts w:ascii="宋体" w:eastAsia="宋体" w:hAnsi="宋体"/>
          <w:sz w:val="24"/>
          <w:szCs w:val="24"/>
        </w:rPr>
        <w:t>则是件公共事务，这是因为公众共同珍视的某种价值受到了威胁而形成的“制度安排中的某个危机”</w:t>
      </w:r>
      <w:r w:rsidR="00B70217">
        <w:rPr>
          <w:rFonts w:ascii="宋体" w:eastAsia="宋体" w:hAnsi="宋体" w:hint="eastAsia"/>
          <w:sz w:val="24"/>
          <w:szCs w:val="24"/>
        </w:rPr>
        <w:t>。</w:t>
      </w:r>
      <w:r w:rsidRPr="00DE3AAF">
        <w:rPr>
          <w:rFonts w:ascii="宋体" w:eastAsia="宋体" w:hAnsi="宋体"/>
          <w:sz w:val="24"/>
          <w:szCs w:val="24"/>
        </w:rPr>
        <w:t>拥有社会学的</w:t>
      </w:r>
      <w:proofErr w:type="gramStart"/>
      <w:r w:rsidRPr="00DE3AAF">
        <w:rPr>
          <w:rFonts w:ascii="宋体" w:eastAsia="宋体" w:hAnsi="宋体"/>
          <w:sz w:val="24"/>
          <w:szCs w:val="24"/>
        </w:rPr>
        <w:t>想像力</w:t>
      </w:r>
      <w:proofErr w:type="gramEnd"/>
      <w:r w:rsidRPr="00DE3AAF">
        <w:rPr>
          <w:rFonts w:ascii="宋体" w:eastAsia="宋体" w:hAnsi="宋体"/>
          <w:sz w:val="24"/>
          <w:szCs w:val="24"/>
        </w:rPr>
        <w:t>的人可以区别它们的不同，并超越个人的困扰从结构上的变化去看待个人所处的环境，参与到公众论题中去。因此从某种意义上说，米尔斯</w:t>
      </w:r>
      <w:r w:rsidRPr="00DE3AAF">
        <w:rPr>
          <w:rFonts w:ascii="宋体" w:eastAsia="宋体" w:hAnsi="宋体"/>
          <w:sz w:val="24"/>
          <w:szCs w:val="24"/>
        </w:rPr>
        <w:lastRenderedPageBreak/>
        <w:t>的社会学的</w:t>
      </w:r>
      <w:proofErr w:type="gramStart"/>
      <w:r w:rsidRPr="00DE3AAF">
        <w:rPr>
          <w:rFonts w:ascii="宋体" w:eastAsia="宋体" w:hAnsi="宋体"/>
          <w:sz w:val="24"/>
          <w:szCs w:val="24"/>
        </w:rPr>
        <w:t>想像力</w:t>
      </w:r>
      <w:proofErr w:type="gramEnd"/>
      <w:r w:rsidRPr="00DE3AAF">
        <w:rPr>
          <w:rFonts w:ascii="宋体" w:eastAsia="宋体" w:hAnsi="宋体"/>
          <w:sz w:val="24"/>
          <w:szCs w:val="24"/>
        </w:rPr>
        <w:t>不</w:t>
      </w:r>
      <w:r w:rsidRPr="00282A83">
        <w:rPr>
          <w:rFonts w:ascii="宋体" w:eastAsia="宋体" w:hAnsi="宋体"/>
          <w:b/>
          <w:sz w:val="24"/>
          <w:szCs w:val="24"/>
        </w:rPr>
        <w:t>仅是一种心智品质，更是一种行动的力量</w:t>
      </w:r>
      <w:r w:rsidRPr="00DE3AAF">
        <w:rPr>
          <w:rFonts w:ascii="宋体" w:eastAsia="宋体" w:hAnsi="宋体"/>
          <w:sz w:val="24"/>
          <w:szCs w:val="24"/>
        </w:rPr>
        <w:t>，它可促使个人投入到对公众价值的保护中去，不再焦虑，也不再淡漠。对于社会科学研究尤其是社会学研究也是如 此。社会科学中普遍存在的焦虑必须借助社会学的</w:t>
      </w:r>
      <w:proofErr w:type="gramStart"/>
      <w:r w:rsidRPr="00DE3AAF">
        <w:rPr>
          <w:rFonts w:ascii="宋体" w:eastAsia="宋体" w:hAnsi="宋体"/>
          <w:sz w:val="24"/>
          <w:szCs w:val="24"/>
        </w:rPr>
        <w:t>想像力</w:t>
      </w:r>
      <w:proofErr w:type="gramEnd"/>
      <w:r w:rsidRPr="00DE3AAF">
        <w:rPr>
          <w:rFonts w:ascii="宋体" w:eastAsia="宋体" w:hAnsi="宋体"/>
          <w:sz w:val="24"/>
          <w:szCs w:val="24"/>
        </w:rPr>
        <w:t>得以消解</w:t>
      </w:r>
      <w:r w:rsidR="00B70217">
        <w:rPr>
          <w:rFonts w:ascii="宋体" w:eastAsia="宋体" w:hAnsi="宋体" w:hint="eastAsia"/>
          <w:sz w:val="24"/>
          <w:szCs w:val="24"/>
        </w:rPr>
        <w:t>，</w:t>
      </w:r>
      <w:r w:rsidR="00B70217" w:rsidRPr="00282A83">
        <w:rPr>
          <w:rFonts w:ascii="宋体" w:eastAsia="宋体" w:hAnsi="宋体" w:hint="eastAsia"/>
          <w:b/>
          <w:sz w:val="24"/>
          <w:szCs w:val="24"/>
        </w:rPr>
        <w:t>即</w:t>
      </w:r>
      <w:r w:rsidRPr="00282A83">
        <w:rPr>
          <w:rFonts w:ascii="宋体" w:eastAsia="宋体" w:hAnsi="宋体"/>
          <w:b/>
          <w:sz w:val="24"/>
          <w:szCs w:val="24"/>
        </w:rPr>
        <w:t>更多地关注公众论题而非囿于个体困扰不能自拔</w:t>
      </w:r>
      <w:r w:rsidRPr="00DE3AAF">
        <w:rPr>
          <w:rFonts w:ascii="宋体" w:eastAsia="宋体" w:hAnsi="宋体"/>
          <w:sz w:val="24"/>
          <w:szCs w:val="24"/>
        </w:rPr>
        <w:t>。这种对公众论题的关注使米尔斯</w:t>
      </w:r>
      <w:r w:rsidR="00B70217">
        <w:rPr>
          <w:rFonts w:ascii="宋体" w:eastAsia="宋体" w:hAnsi="宋体"/>
          <w:sz w:val="24"/>
          <w:szCs w:val="24"/>
        </w:rPr>
        <w:t>成为极具代表性的公共知识分子</w:t>
      </w:r>
      <w:r w:rsidRPr="00DE3AAF">
        <w:rPr>
          <w:rFonts w:ascii="宋体" w:eastAsia="宋体" w:hAnsi="宋体"/>
          <w:sz w:val="24"/>
          <w:szCs w:val="24"/>
        </w:rPr>
        <w:t>。</w:t>
      </w:r>
    </w:p>
    <w:p w:rsidR="00282A83" w:rsidRPr="00282A83" w:rsidRDefault="00282A83" w:rsidP="007A6875">
      <w:pPr>
        <w:widowControl/>
        <w:spacing w:line="360" w:lineRule="auto"/>
        <w:ind w:firstLineChars="200" w:firstLine="482"/>
        <w:rPr>
          <w:rFonts w:ascii="宋体" w:eastAsia="宋体" w:hAnsi="宋体" w:hint="eastAsia"/>
          <w:b/>
          <w:sz w:val="24"/>
          <w:szCs w:val="24"/>
        </w:rPr>
      </w:pPr>
      <w:r w:rsidRPr="00282A83">
        <w:rPr>
          <w:rFonts w:ascii="宋体" w:eastAsia="宋体" w:hAnsi="宋体" w:hint="eastAsia"/>
          <w:b/>
          <w:sz w:val="24"/>
          <w:szCs w:val="24"/>
        </w:rPr>
        <w:t>三、批判的几个“偏向”</w:t>
      </w:r>
    </w:p>
    <w:p w:rsidR="00C81CBB" w:rsidRDefault="00E37705" w:rsidP="00C81CBB">
      <w:pPr>
        <w:widowControl/>
        <w:spacing w:line="360" w:lineRule="auto"/>
        <w:ind w:firstLineChars="200" w:firstLine="480"/>
        <w:rPr>
          <w:rFonts w:ascii="宋体" w:eastAsia="宋体" w:hAnsi="宋体"/>
          <w:sz w:val="24"/>
          <w:szCs w:val="24"/>
        </w:rPr>
      </w:pPr>
      <w:r w:rsidRPr="00DE3AAF">
        <w:rPr>
          <w:rFonts w:ascii="宋体" w:eastAsia="宋体" w:hAnsi="宋体" w:hint="eastAsia"/>
          <w:sz w:val="24"/>
          <w:szCs w:val="24"/>
        </w:rPr>
        <w:t>米</w:t>
      </w:r>
      <w:r w:rsidRPr="00DE3AAF">
        <w:rPr>
          <w:rFonts w:ascii="宋体" w:eastAsia="宋体" w:hAnsi="宋体"/>
          <w:sz w:val="24"/>
          <w:szCs w:val="24"/>
        </w:rPr>
        <w:t>尔斯的“社会学的</w:t>
      </w:r>
      <w:proofErr w:type="gramStart"/>
      <w:r w:rsidRPr="00DE3AAF">
        <w:rPr>
          <w:rFonts w:ascii="宋体" w:eastAsia="宋体" w:hAnsi="宋体"/>
          <w:sz w:val="24"/>
          <w:szCs w:val="24"/>
        </w:rPr>
        <w:t>想像力</w:t>
      </w:r>
      <w:proofErr w:type="gramEnd"/>
      <w:r w:rsidRPr="00DE3AAF">
        <w:rPr>
          <w:rFonts w:ascii="宋体" w:eastAsia="宋体" w:hAnsi="宋体"/>
          <w:sz w:val="24"/>
          <w:szCs w:val="24"/>
        </w:rPr>
        <w:t>”是建立在批判的基础上的，他明确地批判了会危害社会学总体发展的</w:t>
      </w:r>
      <w:bookmarkStart w:id="0" w:name="_GoBack"/>
      <w:r w:rsidRPr="002216B2">
        <w:rPr>
          <w:rFonts w:ascii="宋体" w:eastAsia="宋体" w:hAnsi="宋体"/>
          <w:b/>
          <w:sz w:val="24"/>
          <w:szCs w:val="24"/>
        </w:rPr>
        <w:t>三个危险偏向</w:t>
      </w:r>
      <w:bookmarkEnd w:id="0"/>
      <w:r w:rsidRPr="00DE3AAF">
        <w:rPr>
          <w:rFonts w:ascii="宋体" w:eastAsia="宋体" w:hAnsi="宋体"/>
          <w:sz w:val="24"/>
          <w:szCs w:val="24"/>
        </w:rPr>
        <w:t>：一是偏向于一种历史理论；二是偏向于关于“人与社会的本质”的系统性理论；三是偏向于对社会事实与问题的经验研究。这三种偏向在米尔斯看来都很容易受到扭曲，“甚至会走火入魔”，因此他对这些偏向持坚定的批判态度。</w:t>
      </w:r>
      <w:r w:rsidR="00C81CBB" w:rsidRPr="00C81CBB">
        <w:rPr>
          <w:rFonts w:ascii="宋体" w:eastAsia="宋体" w:hAnsi="宋体" w:hint="eastAsia"/>
          <w:b/>
          <w:sz w:val="24"/>
          <w:szCs w:val="24"/>
        </w:rPr>
        <w:t>首先，</w:t>
      </w:r>
      <w:r w:rsidRPr="00DE3AAF">
        <w:rPr>
          <w:rFonts w:ascii="宋体" w:eastAsia="宋体" w:hAnsi="宋体"/>
          <w:sz w:val="24"/>
          <w:szCs w:val="24"/>
        </w:rPr>
        <w:t>对“宏大理论”</w:t>
      </w:r>
      <w:r w:rsidR="00282A83">
        <w:rPr>
          <w:rFonts w:ascii="宋体" w:eastAsia="宋体" w:hAnsi="宋体" w:hint="eastAsia"/>
          <w:sz w:val="24"/>
          <w:szCs w:val="24"/>
        </w:rPr>
        <w:t>的</w:t>
      </w:r>
      <w:r w:rsidR="00282A83">
        <w:rPr>
          <w:rFonts w:ascii="宋体" w:eastAsia="宋体" w:hAnsi="宋体"/>
          <w:sz w:val="24"/>
          <w:szCs w:val="24"/>
        </w:rPr>
        <w:t>批判</w:t>
      </w:r>
      <w:r w:rsidR="00C81CBB">
        <w:rPr>
          <w:rFonts w:ascii="宋体" w:eastAsia="宋体" w:hAnsi="宋体" w:hint="eastAsia"/>
          <w:sz w:val="24"/>
          <w:szCs w:val="24"/>
        </w:rPr>
        <w:t>。</w:t>
      </w:r>
      <w:r w:rsidR="00C81CBB" w:rsidRPr="00DE3AAF">
        <w:rPr>
          <w:rFonts w:ascii="宋体" w:eastAsia="宋体" w:hAnsi="宋体"/>
          <w:sz w:val="24"/>
          <w:szCs w:val="24"/>
        </w:rPr>
        <w:t>米尔斯</w:t>
      </w:r>
      <w:r w:rsidR="00282A83">
        <w:rPr>
          <w:rFonts w:ascii="宋体" w:eastAsia="宋体" w:hAnsi="宋体" w:hint="eastAsia"/>
          <w:sz w:val="24"/>
          <w:szCs w:val="24"/>
        </w:rPr>
        <w:t>指出宏大理论是</w:t>
      </w:r>
      <w:r w:rsidRPr="00DE3AAF">
        <w:rPr>
          <w:rFonts w:ascii="宋体" w:eastAsia="宋体" w:hAnsi="宋体"/>
          <w:sz w:val="24"/>
          <w:szCs w:val="24"/>
        </w:rPr>
        <w:t>对概念的盲目崇拜宏大理论的代表，自然就是塔尔科特·帕森斯（Talcott Parsons）。米尔斯的批判武器是他自创的一种特殊的行文方式——转述，很是栩栩如生。他以帕森斯的《社会系统》为例，把帕森斯宏大叙事的语言转述成通俗易懂的语言，并力图保持原意。正是通过这种有趣的转述，米尔斯完成了对宏大理论尖锐的批判。</w:t>
      </w:r>
      <w:r w:rsidR="00282A83" w:rsidRPr="00C81CBB">
        <w:rPr>
          <w:rFonts w:ascii="宋体" w:eastAsia="宋体" w:hAnsi="宋体" w:hint="eastAsia"/>
          <w:b/>
          <w:sz w:val="24"/>
          <w:szCs w:val="24"/>
        </w:rPr>
        <w:t>其次，</w:t>
      </w:r>
      <w:r w:rsidR="00282A83">
        <w:rPr>
          <w:rFonts w:ascii="宋体" w:eastAsia="宋体" w:hAnsi="宋体" w:hint="eastAsia"/>
          <w:sz w:val="24"/>
          <w:szCs w:val="24"/>
        </w:rPr>
        <w:t>对</w:t>
      </w:r>
      <w:r w:rsidR="00C81CBB">
        <w:rPr>
          <w:rFonts w:ascii="宋体" w:eastAsia="宋体" w:hAnsi="宋体"/>
          <w:sz w:val="24"/>
          <w:szCs w:val="24"/>
        </w:rPr>
        <w:t>抽象经验主义的批判</w:t>
      </w:r>
      <w:r w:rsidR="00C81CBB">
        <w:rPr>
          <w:rFonts w:ascii="宋体" w:eastAsia="宋体" w:hAnsi="宋体" w:hint="eastAsia"/>
          <w:sz w:val="24"/>
          <w:szCs w:val="24"/>
        </w:rPr>
        <w:t>。</w:t>
      </w:r>
      <w:r w:rsidRPr="00DE3AAF">
        <w:rPr>
          <w:rFonts w:ascii="宋体" w:eastAsia="宋体" w:hAnsi="宋体"/>
          <w:sz w:val="24"/>
          <w:szCs w:val="24"/>
        </w:rPr>
        <w:t>米尔斯认为抽象经验主义对方法论的抑制与宏大理论的“概念拜物教”一样糟糕。米尔斯以美国盛行的舆论研究尤其是选举行为研究为例，认为缺少对结构情境的关注而研究公众的意愿与行为是很不充分的，必须运用历史知识与心理学对其进行反思。米尔斯称抽象经验主义的研究者为“技术专家”，认为他们的研究日益技术化、数量化、非理性化</w:t>
      </w:r>
      <w:r w:rsidRPr="00DE3AAF">
        <w:rPr>
          <w:rFonts w:ascii="宋体" w:eastAsia="宋体" w:hAnsi="宋体" w:hint="eastAsia"/>
          <w:sz w:val="24"/>
          <w:szCs w:val="24"/>
        </w:rPr>
        <w:t>。</w:t>
      </w:r>
      <w:r w:rsidRPr="00DE3AAF">
        <w:rPr>
          <w:rFonts w:ascii="宋体" w:eastAsia="宋体" w:hAnsi="宋体"/>
          <w:sz w:val="24"/>
          <w:szCs w:val="24"/>
        </w:rPr>
        <w:t>对于抽象经验主义，米尔斯认为它缺乏对问题的真正关怀而徒有精巧的外表。他提出，研究的问题应该与社会结构及其内部所发生的事件存在“真正的相关性”与“逻辑上的联系”，而不只是对“方法”的过度渲染。</w:t>
      </w:r>
      <w:r w:rsidR="00C81CBB" w:rsidRPr="00C81CBB">
        <w:rPr>
          <w:rFonts w:ascii="宋体" w:eastAsia="宋体" w:hAnsi="宋体" w:hint="eastAsia"/>
          <w:b/>
          <w:sz w:val="24"/>
          <w:szCs w:val="24"/>
        </w:rPr>
        <w:t>第三，</w:t>
      </w:r>
      <w:r w:rsidR="00C81CBB" w:rsidRPr="00C81CBB">
        <w:rPr>
          <w:rFonts w:ascii="宋体" w:eastAsia="宋体" w:hAnsi="宋体"/>
          <w:sz w:val="24"/>
          <w:szCs w:val="24"/>
        </w:rPr>
        <w:t>对实用性的批判</w:t>
      </w:r>
      <w:r w:rsidR="00C81CBB">
        <w:rPr>
          <w:rFonts w:ascii="宋体" w:eastAsia="宋体" w:hAnsi="宋体" w:hint="eastAsia"/>
          <w:sz w:val="24"/>
          <w:szCs w:val="24"/>
        </w:rPr>
        <w:t>。</w:t>
      </w:r>
      <w:r w:rsidR="00C81CBB" w:rsidRPr="00C81CBB">
        <w:rPr>
          <w:rFonts w:ascii="宋体" w:eastAsia="宋体" w:hAnsi="宋体"/>
          <w:sz w:val="24"/>
          <w:szCs w:val="24"/>
        </w:rPr>
        <w:t xml:space="preserve">米尔斯指出这样一个事实：人们并不总是对符合自己利益的东西感兴趣，也并不都像社会科学家相信的那样大多通情达理，因此社会科学家在研究中要承担道德与政治决策的角色。但是，在自由主义盛行的美国社会，这种承担却带来了实用性对社会科学研究的不利影响。总体来说米尔斯对实用性的批判集中在两个方面：对科层制的运用倾向（社会科学研究越来越多地为军事首脑、社会工作者、公司老板和监狱管理员提供直接服务）与对意识形态的运用倾向（社会科学研究日益被社会科学家和其他人以意识形态的方式运用）。这两种角色很容易合二为一，因此 </w:t>
      </w:r>
      <w:r w:rsidR="00C81CBB">
        <w:rPr>
          <w:rFonts w:ascii="宋体" w:eastAsia="宋体" w:hAnsi="宋体"/>
          <w:sz w:val="24"/>
          <w:szCs w:val="24"/>
        </w:rPr>
        <w:t>米尔斯提出社会科学家</w:t>
      </w:r>
      <w:r w:rsidR="00C81CBB" w:rsidRPr="00C81CBB">
        <w:rPr>
          <w:rFonts w:ascii="宋体" w:eastAsia="宋体" w:hAnsi="宋体"/>
          <w:sz w:val="24"/>
          <w:szCs w:val="24"/>
        </w:rPr>
        <w:t>必须表明其研究包含的政治意义，而不能遮遮掩掩。</w:t>
      </w:r>
    </w:p>
    <w:p w:rsidR="00C81CBB" w:rsidRPr="00C81CBB" w:rsidRDefault="00C81CBB" w:rsidP="00C81CBB">
      <w:pPr>
        <w:widowControl/>
        <w:spacing w:line="360" w:lineRule="auto"/>
        <w:ind w:firstLineChars="200" w:firstLine="480"/>
        <w:rPr>
          <w:rFonts w:ascii="宋体" w:eastAsia="宋体" w:hAnsi="宋体" w:hint="eastAsia"/>
          <w:sz w:val="24"/>
          <w:szCs w:val="24"/>
        </w:rPr>
      </w:pPr>
      <w:r>
        <w:rPr>
          <w:rFonts w:ascii="宋体" w:eastAsia="宋体" w:hAnsi="宋体" w:hint="eastAsia"/>
          <w:sz w:val="24"/>
          <w:szCs w:val="24"/>
        </w:rPr>
        <w:t>这是对此书前部分内容阅读的一些体会，后半部分内容将在后续时间继续研讨。</w:t>
      </w:r>
    </w:p>
    <w:p w:rsidR="004E693A" w:rsidRPr="00B631B0" w:rsidRDefault="004E693A" w:rsidP="00B631B0">
      <w:pPr>
        <w:widowControl/>
        <w:spacing w:line="360" w:lineRule="auto"/>
        <w:rPr>
          <w:rFonts w:ascii="宋体" w:eastAsia="宋体" w:hAnsi="宋体"/>
          <w:sz w:val="24"/>
          <w:szCs w:val="24"/>
        </w:rPr>
      </w:pPr>
    </w:p>
    <w:sectPr w:rsidR="004E693A" w:rsidRPr="00B631B0" w:rsidSect="00DE3AAF">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48"/>
    <w:rsid w:val="002216B2"/>
    <w:rsid w:val="00241248"/>
    <w:rsid w:val="00282A83"/>
    <w:rsid w:val="002D01D8"/>
    <w:rsid w:val="004B5C1B"/>
    <w:rsid w:val="004E693A"/>
    <w:rsid w:val="006E033F"/>
    <w:rsid w:val="007A6875"/>
    <w:rsid w:val="00B631B0"/>
    <w:rsid w:val="00B70217"/>
    <w:rsid w:val="00C10420"/>
    <w:rsid w:val="00C81CBB"/>
    <w:rsid w:val="00DE3AAF"/>
    <w:rsid w:val="00E37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0357"/>
  <w15:chartTrackingRefBased/>
  <w15:docId w15:val="{725CE22A-D31F-49CA-89AC-7B780777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92329">
      <w:bodyDiv w:val="1"/>
      <w:marLeft w:val="0"/>
      <w:marRight w:val="0"/>
      <w:marTop w:val="0"/>
      <w:marBottom w:val="0"/>
      <w:divBdr>
        <w:top w:val="none" w:sz="0" w:space="0" w:color="auto"/>
        <w:left w:val="none" w:sz="0" w:space="0" w:color="auto"/>
        <w:bottom w:val="none" w:sz="0" w:space="0" w:color="auto"/>
        <w:right w:val="none" w:sz="0" w:space="0" w:color="auto"/>
      </w:divBdr>
      <w:divsChild>
        <w:div w:id="1618487683">
          <w:marLeft w:val="0"/>
          <w:marRight w:val="0"/>
          <w:marTop w:val="0"/>
          <w:marBottom w:val="0"/>
          <w:divBdr>
            <w:top w:val="none" w:sz="0" w:space="0" w:color="auto"/>
            <w:left w:val="none" w:sz="0" w:space="0" w:color="auto"/>
            <w:bottom w:val="none" w:sz="0" w:space="0" w:color="auto"/>
            <w:right w:val="none" w:sz="0" w:space="0" w:color="auto"/>
          </w:divBdr>
          <w:divsChild>
            <w:div w:id="10634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8</cp:revision>
  <dcterms:created xsi:type="dcterms:W3CDTF">2021-03-30T11:48:00Z</dcterms:created>
  <dcterms:modified xsi:type="dcterms:W3CDTF">2021-03-30T13:11:00Z</dcterms:modified>
</cp:coreProperties>
</file>