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《社会学的想象力》读书报告</w:t>
      </w:r>
    </w:p>
    <w:p>
      <w:pPr>
        <w:jc w:val="center"/>
      </w:pPr>
      <w:r>
        <w:rPr>
          <w:rFonts w:hint="eastAsia" w:ascii="宋体" w:hAnsi="宋体" w:cs="宋体"/>
          <w:sz w:val="28"/>
          <w:szCs w:val="36"/>
          <w:lang w:val="en-US" w:eastAsia="zh-CN"/>
        </w:rPr>
        <w:t>DF1712003路灿云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《社会学的想象力》这本书是由美国社会学家、文化批判主义代表人物米尔斯所撰写，它被视为米尔斯一生学术精华的大成之作,自它首次出版以来，已经逐渐成为全世界社会学教学中备受推崇的入门经典。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初读此书，书的名称使我产生了疑问，社会学的想象力是什么呢？作者米尔斯在第一章伊始做了解释，它“是一种心智的品质，这种品质可帮助人们利用信息增进理性，看清世事，以及或许就发生在人们之间的事情的清晰全貌。这种品质，可能会被记者和学者，艺术家和公众，科学家和编辑们所逐渐期待。”但是，即使是读完作者对于社会学的想象力这一概念的解释，我们对于它的理解依然还是模糊不清。在读完整本书之后，对于社会学的想象力，有了通俗的理解。社会学的想象力就是一种思维方式，它要求从历史变迁和制度矛盾的角度来看待问题，既要能够将自己的生活模式与世界历史的进程相联系，又要能把握人与社会、人生与历史、自我与世界之间的相互作用，也就是从宏观角度看待问题的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米尔斯在对于社会学的想象力的定义中，提出要将自我与世界中的其他整体相联系，把握各种相互作用。不禁让人想到，马克思主义哲学所强调的要用联系、发展以及矛盾的观点看待问题。当只单独考虑一件事情的时候，它只是一个单独的个体。但是，当把这件事情放在一定的社会背景时，就变成了社会学的现象。在书中米尔斯提到了咖啡理念:人们喝咖啡，什么时候喝，喝多少，和谁喝，目的是什么和咖啡的销售等等，种种社会存在都会因为时间地点人物身份的变化而不同。这一理念便是对于社会学的想象力这一定义的生动诠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狄更斯所说，“这是一个最好的时代，这是一个最坏的时代；这是一个智慧的年代，这是一个愚蠢的年代。”如今，我们已步入信息时代，几乎生活的各个角落都被大数据所充斥。如今的世界瞬息万变，所有信息不断的粉碎与重组，再没有真理能够一成不变，真相与乱象都沦为电子屏幕上冰冷跳动的符号。所以，在这个变化多端又充满诱惑的社会中，我们中的大多数都迷茫了，失去了自己应该具有的判断力，盲目跟风成为了社会常态。我们需要的是看清世事，而若要做到这一点，就必须要树立起社会学的想象力。人之所以为人，就是因为作为一个“社会人”而存在着，所以也就永远无法与社会割裂而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米尔斯认为“借助社会学的想象力，人们现在可以期望把握世事进展，理解自身遭遇，并视之为人生与历史在社会中的相互交织的细小节点。”作为个人，我们只有通过置身于所处的时代中，才能理解自己的经历并把握自身的命运，不为时代的急剧变幻而感到迷茫。社会学的想象力的运用有助于个人更理性、更深刻、更全面地理解和思考问题，使个人更有能力透过纷繁多样的情景捕捉到社会结构中的复杂观念。这无疑是米尔斯留给我们这第一代的最宝贵的财富。</w:t>
      </w:r>
      <w:bookmarkStart w:id="0" w:name="_GoBack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C4D6F"/>
    <w:rsid w:val="0DB549DF"/>
    <w:rsid w:val="205D58FE"/>
    <w:rsid w:val="22532CE3"/>
    <w:rsid w:val="31FE36DE"/>
    <w:rsid w:val="34793CCD"/>
    <w:rsid w:val="55E913E5"/>
    <w:rsid w:val="5E23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2021-03-31T07:01:00Z</dcterms:created>
  <dc:creator>Administrator</dc:creator>
  <cp:lastModifiedBy>Administrator</cp:lastModifiedBy>
  <dcterms:modified xsi:type="dcterms:W3CDTF">2021-03-31T07:36:35Z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2AF45BBE18E0440E9120B872A5679CE6</vt:lpwstr>
  </property>
</Properties>
</file>